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ALEGACIONES AL AYUNTAMIENTO</w:t>
      </w:r>
    </w:p>
    <w:p/>
    <w:p>
      <w:r>
        <w:rPr>
          <w:b w:val="0"/>
          <w:sz w:val="20"/>
        </w:rPr>
        <w:t>AL EXCMO. SR. ALCALDE PRESIDENTE DEL AYUNTAMIENTO DE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DATOS DEL INTERESADO/A</w:t>
      </w:r>
    </w:p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 a efectos de notificaciones:</w:t>
      </w:r>
    </w:p>
    <w:p>
      <w:r>
        <w:rPr>
          <w:b w:val="0"/>
          <w:sz w:val="20"/>
        </w:rPr>
        <w:t>Teléfono de contacto:</w:t>
      </w:r>
    </w:p>
    <w:p>
      <w:r>
        <w:rPr>
          <w:b w:val="0"/>
          <w:sz w:val="20"/>
        </w:rPr>
        <w:t>Correo electrónico:</w:t>
      </w:r>
    </w:p>
    <w:p/>
    <w:p>
      <w:r>
        <w:rPr>
          <w:b w:val="0"/>
          <w:sz w:val="20"/>
        </w:rPr>
        <w:t>Expediente número: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PRIMERO.-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SEGUNDO.-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TERCERO.-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I.-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II.-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III.-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ALEGACIONES</w:t>
      </w:r>
    </w:p>
    <w:p>
      <w:r>
        <w:rPr>
          <w:b w:val="0"/>
          <w:sz w:val="20"/>
        </w:rPr>
        <w:t>Por todo lo expuesto, se formula las siguientes alegaciones:</w:t>
      </w:r>
    </w:p>
    <w:p>
      <w:r>
        <w:rPr>
          <w:b w:val="0"/>
          <w:sz w:val="20"/>
        </w:rPr>
        <w:t>PRIMERA.-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SEGUNDA.-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TERCERA.-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En su virtud, SOLICITO:</w:t>
      </w:r>
    </w:p>
    <w:p>
      <w:r>
        <w:rPr>
          <w:b w:val="0"/>
          <w:sz w:val="20"/>
        </w:rPr>
        <w:t>Que tengan por presentado este escrito, se sirvan admitirlo, y en su virtud, se tengan por formuladas las presentes alegaciones y se acuerde lo que resulte procedente en Derecho.</w:t>
      </w:r>
    </w:p>
    <w:p/>
    <w:p/>
    <w:p>
      <w:r>
        <w:rPr>
          <w:b w:val="0"/>
          <w:sz w:val="20"/>
        </w:rPr>
      </w:r>
    </w:p>
    <w:p>
      <w:r>
        <w:rPr>
          <w:b w:val="0"/>
          <w:sz w:val="20"/>
        </w:rPr>
        <w:t>Firma:</w:t>
      </w:r>
    </w:p>
    <w:p/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https://experto-recursos.com/alegaciones-al-ayuntamiento/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alegaciones-al-ayuntamient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